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FD24F" w14:textId="77777777" w:rsidR="007F7D3D" w:rsidRDefault="007F7D3D" w:rsidP="007F7D3D">
      <w:pPr>
        <w:jc w:val="center"/>
      </w:pPr>
      <w:r>
        <w:t xml:space="preserve">Conquering the </w:t>
      </w:r>
      <w:r w:rsidR="00836E27">
        <w:t>AP Psychology Exam-Monday, May 4, 2015</w:t>
      </w:r>
      <w:r>
        <w:t xml:space="preserve"> at 12pm</w:t>
      </w:r>
    </w:p>
    <w:p w14:paraId="0C03FB24" w14:textId="77777777" w:rsidR="007F7D3D" w:rsidRDefault="007F7D3D" w:rsidP="007F7D3D"/>
    <w:p w14:paraId="0FC650C6" w14:textId="77777777" w:rsidR="007F7D3D" w:rsidRDefault="007F7D3D" w:rsidP="007F7D3D">
      <w:r>
        <w:t>In addition to understanding content, students must have a clear understanding of the breakdown of the AP exam.  Students with top scores often are familiar with the test structure and have practiced taking the exam throughout the year.  My goal is for each of you to earn college credit.  Therefore, all tests/quizzes will be given “AP style.”  What does this mean, you ask?????  Let me show you….</w:t>
      </w:r>
    </w:p>
    <w:p w14:paraId="4615745A" w14:textId="77777777" w:rsidR="007F7D3D" w:rsidRDefault="007F7D3D" w:rsidP="007F7D3D"/>
    <w:p w14:paraId="401D71EB" w14:textId="77777777" w:rsidR="007F7D3D" w:rsidRDefault="007F7D3D" w:rsidP="007F7D3D">
      <w:pPr>
        <w:rPr>
          <w:u w:val="single"/>
        </w:rPr>
      </w:pPr>
      <w:r>
        <w:rPr>
          <w:u w:val="single"/>
        </w:rPr>
        <w:t>How AP exams are scored</w:t>
      </w:r>
    </w:p>
    <w:p w14:paraId="44A81A50" w14:textId="77777777" w:rsidR="007F7D3D" w:rsidRPr="00D80DD0" w:rsidRDefault="007F7D3D" w:rsidP="007F7D3D">
      <w:r>
        <w:t xml:space="preserve">Multiple choice and free-response questions (FRQs) are scored, combined, and weighted into a </w:t>
      </w:r>
      <w:r w:rsidRPr="00D80DD0">
        <w:t xml:space="preserve">raw score.  The raw scores are converted into the reported exam scores of 5, 4, 3, 2, and 1.  </w:t>
      </w:r>
    </w:p>
    <w:p w14:paraId="00065605" w14:textId="77777777" w:rsidR="007F7D3D" w:rsidRPr="00D80DD0" w:rsidRDefault="007F7D3D" w:rsidP="007F7D3D">
      <w:pPr>
        <w:widowControl w:val="0"/>
        <w:autoSpaceDE w:val="0"/>
        <w:autoSpaceDN w:val="0"/>
        <w:adjustRightInd w:val="0"/>
        <w:rPr>
          <w:b/>
          <w:bCs/>
          <w:lang w:eastAsia="ja-JP"/>
        </w:rPr>
      </w:pPr>
      <w:r w:rsidRPr="00D80DD0">
        <w:rPr>
          <w:b/>
          <w:bCs/>
          <w:lang w:eastAsia="ja-JP"/>
        </w:rPr>
        <w:t xml:space="preserve">AP </w:t>
      </w:r>
      <w:r w:rsidRPr="00D80DD0">
        <w:rPr>
          <w:b/>
          <w:bCs/>
          <w:lang w:eastAsia="ja-JP"/>
        </w:rPr>
        <w:tab/>
        <w:t>Score Qualification</w:t>
      </w:r>
    </w:p>
    <w:p w14:paraId="0E1EA0F6" w14:textId="77777777" w:rsidR="007F7D3D" w:rsidRPr="00D80DD0" w:rsidRDefault="007F7D3D" w:rsidP="007F7D3D">
      <w:pPr>
        <w:widowControl w:val="0"/>
        <w:autoSpaceDE w:val="0"/>
        <w:autoSpaceDN w:val="0"/>
        <w:adjustRightInd w:val="0"/>
        <w:rPr>
          <w:lang w:eastAsia="ja-JP"/>
        </w:rPr>
      </w:pPr>
      <w:r w:rsidRPr="00D80DD0">
        <w:rPr>
          <w:lang w:eastAsia="ja-JP"/>
        </w:rPr>
        <w:t xml:space="preserve">5 </w:t>
      </w:r>
      <w:r w:rsidRPr="00D80DD0">
        <w:rPr>
          <w:lang w:eastAsia="ja-JP"/>
        </w:rPr>
        <w:tab/>
        <w:t>Extremely well qualified</w:t>
      </w:r>
      <w:r w:rsidR="00836E27">
        <w:rPr>
          <w:lang w:eastAsia="ja-JP"/>
        </w:rPr>
        <w:tab/>
        <w:t>(passing)</w:t>
      </w:r>
      <w:r w:rsidRPr="00D80DD0">
        <w:rPr>
          <w:lang w:eastAsia="ja-JP"/>
        </w:rPr>
        <w:tab/>
      </w:r>
      <w:r w:rsidRPr="00D80DD0">
        <w:rPr>
          <w:lang w:eastAsia="ja-JP"/>
        </w:rPr>
        <w:tab/>
      </w:r>
    </w:p>
    <w:p w14:paraId="4811B81D" w14:textId="77777777" w:rsidR="007F7D3D" w:rsidRPr="00D80DD0" w:rsidRDefault="007F7D3D" w:rsidP="007F7D3D">
      <w:pPr>
        <w:widowControl w:val="0"/>
        <w:autoSpaceDE w:val="0"/>
        <w:autoSpaceDN w:val="0"/>
        <w:adjustRightInd w:val="0"/>
        <w:rPr>
          <w:lang w:eastAsia="ja-JP"/>
        </w:rPr>
      </w:pPr>
      <w:r w:rsidRPr="00D80DD0">
        <w:rPr>
          <w:lang w:eastAsia="ja-JP"/>
        </w:rPr>
        <w:t xml:space="preserve">4 </w:t>
      </w:r>
      <w:r w:rsidRPr="00D80DD0">
        <w:rPr>
          <w:lang w:eastAsia="ja-JP"/>
        </w:rPr>
        <w:tab/>
        <w:t>Well qualified</w:t>
      </w:r>
      <w:r w:rsidRPr="00D80DD0">
        <w:rPr>
          <w:lang w:eastAsia="ja-JP"/>
        </w:rPr>
        <w:tab/>
      </w:r>
      <w:r w:rsidRPr="00D80DD0">
        <w:rPr>
          <w:lang w:eastAsia="ja-JP"/>
        </w:rPr>
        <w:tab/>
      </w:r>
      <w:r w:rsidR="00836E27">
        <w:rPr>
          <w:lang w:eastAsia="ja-JP"/>
        </w:rPr>
        <w:tab/>
        <w:t>(passing)</w:t>
      </w:r>
      <w:r w:rsidRPr="00D80DD0">
        <w:rPr>
          <w:lang w:eastAsia="ja-JP"/>
        </w:rPr>
        <w:tab/>
      </w:r>
    </w:p>
    <w:p w14:paraId="6AD10140" w14:textId="77777777" w:rsidR="007F7D3D" w:rsidRPr="00D80DD0" w:rsidRDefault="007F7D3D" w:rsidP="007F7D3D">
      <w:pPr>
        <w:widowControl w:val="0"/>
        <w:autoSpaceDE w:val="0"/>
        <w:autoSpaceDN w:val="0"/>
        <w:adjustRightInd w:val="0"/>
        <w:rPr>
          <w:lang w:eastAsia="ja-JP"/>
        </w:rPr>
      </w:pPr>
      <w:r w:rsidRPr="00D80DD0">
        <w:rPr>
          <w:lang w:eastAsia="ja-JP"/>
        </w:rPr>
        <w:t xml:space="preserve">3 </w:t>
      </w:r>
      <w:r w:rsidRPr="00D80DD0">
        <w:rPr>
          <w:lang w:eastAsia="ja-JP"/>
        </w:rPr>
        <w:tab/>
        <w:t>Qualified</w:t>
      </w:r>
      <w:r w:rsidRPr="00D80DD0">
        <w:rPr>
          <w:lang w:eastAsia="ja-JP"/>
        </w:rPr>
        <w:tab/>
      </w:r>
      <w:r w:rsidRPr="00D80DD0">
        <w:rPr>
          <w:lang w:eastAsia="ja-JP"/>
        </w:rPr>
        <w:tab/>
      </w:r>
      <w:r w:rsidR="00836E27">
        <w:rPr>
          <w:lang w:eastAsia="ja-JP"/>
        </w:rPr>
        <w:tab/>
        <w:t>(passing)</w:t>
      </w:r>
      <w:r w:rsidRPr="00D80DD0">
        <w:rPr>
          <w:lang w:eastAsia="ja-JP"/>
        </w:rPr>
        <w:tab/>
      </w:r>
    </w:p>
    <w:p w14:paraId="6F29DE45" w14:textId="77777777" w:rsidR="007F7D3D" w:rsidRPr="00D80DD0" w:rsidRDefault="007F7D3D" w:rsidP="007F7D3D">
      <w:pPr>
        <w:widowControl w:val="0"/>
        <w:autoSpaceDE w:val="0"/>
        <w:autoSpaceDN w:val="0"/>
        <w:adjustRightInd w:val="0"/>
        <w:rPr>
          <w:lang w:eastAsia="ja-JP"/>
        </w:rPr>
      </w:pPr>
      <w:r w:rsidRPr="00D80DD0">
        <w:rPr>
          <w:lang w:eastAsia="ja-JP"/>
        </w:rPr>
        <w:t xml:space="preserve">2 </w:t>
      </w:r>
      <w:r w:rsidRPr="00D80DD0">
        <w:rPr>
          <w:lang w:eastAsia="ja-JP"/>
        </w:rPr>
        <w:tab/>
        <w:t>Possibly qualified</w:t>
      </w:r>
      <w:r w:rsidRPr="00D80DD0">
        <w:rPr>
          <w:lang w:eastAsia="ja-JP"/>
        </w:rPr>
        <w:tab/>
      </w:r>
      <w:r w:rsidR="00836E27">
        <w:rPr>
          <w:lang w:eastAsia="ja-JP"/>
        </w:rPr>
        <w:tab/>
        <w:t>(not passing)</w:t>
      </w:r>
    </w:p>
    <w:p w14:paraId="3440FE2B" w14:textId="77777777" w:rsidR="007F7D3D" w:rsidRPr="00D80DD0" w:rsidRDefault="007F7D3D" w:rsidP="007F7D3D">
      <w:pPr>
        <w:rPr>
          <w:lang w:eastAsia="ja-JP"/>
        </w:rPr>
      </w:pPr>
      <w:r w:rsidRPr="00D80DD0">
        <w:rPr>
          <w:lang w:eastAsia="ja-JP"/>
        </w:rPr>
        <w:t xml:space="preserve">1 </w:t>
      </w:r>
      <w:r w:rsidRPr="00D80DD0">
        <w:rPr>
          <w:lang w:eastAsia="ja-JP"/>
        </w:rPr>
        <w:tab/>
        <w:t>No recommendation</w:t>
      </w:r>
      <w:r w:rsidRPr="00D80DD0">
        <w:rPr>
          <w:lang w:eastAsia="ja-JP"/>
        </w:rPr>
        <w:tab/>
      </w:r>
      <w:r w:rsidRPr="00D80DD0">
        <w:rPr>
          <w:lang w:eastAsia="ja-JP"/>
        </w:rPr>
        <w:tab/>
      </w:r>
      <w:r w:rsidR="00836E27">
        <w:rPr>
          <w:lang w:eastAsia="ja-JP"/>
        </w:rPr>
        <w:t>(not passing)</w:t>
      </w:r>
    </w:p>
    <w:p w14:paraId="3C639043" w14:textId="77777777" w:rsidR="007F7D3D" w:rsidRPr="00D80DD0" w:rsidRDefault="007F7D3D" w:rsidP="007F7D3D">
      <w:pPr>
        <w:rPr>
          <w:lang w:eastAsia="ja-JP"/>
        </w:rPr>
      </w:pPr>
    </w:p>
    <w:p w14:paraId="52A22F9C" w14:textId="77777777" w:rsidR="007F7D3D" w:rsidRDefault="007F7D3D" w:rsidP="007F7D3D">
      <w:pPr>
        <w:rPr>
          <w:lang w:eastAsia="ja-JP"/>
        </w:rPr>
      </w:pPr>
      <w:r w:rsidRPr="00D80DD0">
        <w:rPr>
          <w:lang w:eastAsia="ja-JP"/>
        </w:rPr>
        <w:t xml:space="preserve">Our goal is 4s and 5s, </w:t>
      </w:r>
      <w:r w:rsidR="00D80DD0" w:rsidRPr="00D80DD0">
        <w:rPr>
          <w:lang w:eastAsia="ja-JP"/>
        </w:rPr>
        <w:t>but most colleges award college credit for a score of 3 and above.</w:t>
      </w:r>
    </w:p>
    <w:p w14:paraId="33094246" w14:textId="77777777" w:rsidR="00D80DD0" w:rsidRDefault="00D80DD0" w:rsidP="007F7D3D">
      <w:pPr>
        <w:rPr>
          <w:lang w:eastAsia="ja-JP"/>
        </w:rPr>
      </w:pPr>
    </w:p>
    <w:p w14:paraId="05403FAA" w14:textId="77777777" w:rsidR="00D80DD0" w:rsidRDefault="00D80DD0" w:rsidP="007F7D3D">
      <w:pPr>
        <w:rPr>
          <w:u w:val="single"/>
          <w:lang w:eastAsia="ja-JP"/>
        </w:rPr>
      </w:pPr>
      <w:r>
        <w:rPr>
          <w:u w:val="single"/>
          <w:lang w:eastAsia="ja-JP"/>
        </w:rPr>
        <w:t xml:space="preserve">Part 1: Multiple </w:t>
      </w:r>
      <w:proofErr w:type="gramStart"/>
      <w:r>
        <w:rPr>
          <w:u w:val="single"/>
          <w:lang w:eastAsia="ja-JP"/>
        </w:rPr>
        <w:t>Choice</w:t>
      </w:r>
      <w:proofErr w:type="gramEnd"/>
      <w:r>
        <w:rPr>
          <w:u w:val="single"/>
          <w:lang w:eastAsia="ja-JP"/>
        </w:rPr>
        <w:t xml:space="preserve"> (70 minutes, 100 questions, 66.6%)</w:t>
      </w:r>
    </w:p>
    <w:p w14:paraId="0CD71422" w14:textId="77777777" w:rsidR="00D80DD0" w:rsidRDefault="00D80DD0" w:rsidP="007F7D3D">
      <w:pPr>
        <w:rPr>
          <w:lang w:eastAsia="ja-JP"/>
        </w:rPr>
      </w:pPr>
      <w:r>
        <w:rPr>
          <w:lang w:eastAsia="ja-JP"/>
        </w:rPr>
        <w:t xml:space="preserve">In this portion of the exam, you have 70 minutes to answer 100 </w:t>
      </w:r>
      <w:proofErr w:type="gramStart"/>
      <w:r>
        <w:rPr>
          <w:lang w:eastAsia="ja-JP"/>
        </w:rPr>
        <w:t>multiple choice</w:t>
      </w:r>
      <w:proofErr w:type="gramEnd"/>
      <w:r>
        <w:rPr>
          <w:lang w:eastAsia="ja-JP"/>
        </w:rPr>
        <w:t xml:space="preserve"> questions.  These questions have five possible answer choices.  Your raw score on this section will count for two-thirds of your exam score.  </w:t>
      </w:r>
    </w:p>
    <w:p w14:paraId="322C18BF" w14:textId="77777777" w:rsidR="00D80DD0" w:rsidRDefault="00D80DD0" w:rsidP="007F7D3D">
      <w:pPr>
        <w:rPr>
          <w:lang w:eastAsia="ja-JP"/>
        </w:rPr>
      </w:pPr>
      <w:r>
        <w:rPr>
          <w:lang w:eastAsia="ja-JP"/>
        </w:rPr>
        <w:tab/>
        <w:t>Tips:</w:t>
      </w:r>
    </w:p>
    <w:p w14:paraId="60BE1A4C" w14:textId="77777777" w:rsidR="00D80DD0" w:rsidRDefault="00D80DD0" w:rsidP="00D80DD0">
      <w:pPr>
        <w:pStyle w:val="ListParagraph"/>
        <w:numPr>
          <w:ilvl w:val="0"/>
          <w:numId w:val="1"/>
        </w:numPr>
      </w:pPr>
      <w:r>
        <w:t>Read each question CAREFULLY, making sure to underline/highlight important info.</w:t>
      </w:r>
    </w:p>
    <w:p w14:paraId="7803B750" w14:textId="77777777" w:rsidR="00D80DD0" w:rsidRDefault="00D80DD0" w:rsidP="00D80DD0">
      <w:pPr>
        <w:pStyle w:val="ListParagraph"/>
        <w:numPr>
          <w:ilvl w:val="0"/>
          <w:numId w:val="1"/>
        </w:numPr>
      </w:pPr>
      <w:r>
        <w:t>Use process of elimination to select answer choices for questions that you are unfamiliar with.</w:t>
      </w:r>
    </w:p>
    <w:p w14:paraId="419C72DF" w14:textId="77777777" w:rsidR="00D80DD0" w:rsidRDefault="00D80DD0" w:rsidP="00D80DD0">
      <w:pPr>
        <w:pStyle w:val="ListParagraph"/>
        <w:numPr>
          <w:ilvl w:val="0"/>
          <w:numId w:val="1"/>
        </w:numPr>
      </w:pPr>
      <w:r>
        <w:t>Answer ALL questions. You are awarded points for each correct answer, and points will NOT be deducted for incorrect answers.</w:t>
      </w:r>
    </w:p>
    <w:p w14:paraId="29EFA3C3" w14:textId="77777777" w:rsidR="00D80DD0" w:rsidRDefault="00D80DD0" w:rsidP="00D80DD0">
      <w:pPr>
        <w:pStyle w:val="ListParagraph"/>
        <w:numPr>
          <w:ilvl w:val="0"/>
          <w:numId w:val="1"/>
        </w:numPr>
      </w:pPr>
      <w:r>
        <w:t xml:space="preserve">Typically, there are two answer choices with an acceptable answer.  You must determine which answer more completely answers the question. </w:t>
      </w:r>
    </w:p>
    <w:p w14:paraId="696A4601" w14:textId="77777777" w:rsidR="00EB01AB" w:rsidRDefault="00EB01AB" w:rsidP="00EB01AB">
      <w:r>
        <w:t>Sample:</w:t>
      </w:r>
    </w:p>
    <w:p w14:paraId="2D0C9039" w14:textId="77777777" w:rsidR="00EB01AB" w:rsidRPr="00EB01AB" w:rsidRDefault="00EB01AB" w:rsidP="00EB01AB">
      <w:pPr>
        <w:widowControl w:val="0"/>
        <w:autoSpaceDE w:val="0"/>
        <w:autoSpaceDN w:val="0"/>
        <w:adjustRightInd w:val="0"/>
        <w:ind w:left="726"/>
        <w:rPr>
          <w:lang w:eastAsia="ja-JP"/>
        </w:rPr>
      </w:pPr>
      <w:r w:rsidRPr="00EB01AB">
        <w:rPr>
          <w:lang w:eastAsia="ja-JP"/>
        </w:rPr>
        <w:t>1.According to one theory of psychology, many people have mental illnesses</w:t>
      </w:r>
    </w:p>
    <w:p w14:paraId="560597D9" w14:textId="77777777" w:rsidR="00EB01AB" w:rsidRPr="00EB01AB" w:rsidRDefault="00EB01AB" w:rsidP="00EB01AB">
      <w:pPr>
        <w:widowControl w:val="0"/>
        <w:autoSpaceDE w:val="0"/>
        <w:autoSpaceDN w:val="0"/>
        <w:adjustRightInd w:val="0"/>
        <w:ind w:left="726"/>
        <w:rPr>
          <w:lang w:eastAsia="ja-JP"/>
        </w:rPr>
      </w:pPr>
      <w:proofErr w:type="gramStart"/>
      <w:r w:rsidRPr="00EB01AB">
        <w:rPr>
          <w:lang w:eastAsia="ja-JP"/>
        </w:rPr>
        <w:t>because</w:t>
      </w:r>
      <w:proofErr w:type="gramEnd"/>
      <w:r w:rsidRPr="00EB01AB">
        <w:rPr>
          <w:lang w:eastAsia="ja-JP"/>
        </w:rPr>
        <w:t xml:space="preserve"> their maladaptive behaviors have proven rewarding for them in the past</w:t>
      </w:r>
    </w:p>
    <w:p w14:paraId="2F9F4210" w14:textId="77777777" w:rsidR="00EB01AB" w:rsidRPr="00EB01AB" w:rsidRDefault="00EB01AB" w:rsidP="00EB01AB">
      <w:pPr>
        <w:widowControl w:val="0"/>
        <w:autoSpaceDE w:val="0"/>
        <w:autoSpaceDN w:val="0"/>
        <w:adjustRightInd w:val="0"/>
        <w:ind w:left="726"/>
        <w:rPr>
          <w:lang w:eastAsia="ja-JP"/>
        </w:rPr>
      </w:pPr>
      <w:proofErr w:type="gramStart"/>
      <w:r w:rsidRPr="00EB01AB">
        <w:rPr>
          <w:lang w:eastAsia="ja-JP"/>
        </w:rPr>
        <w:t>and</w:t>
      </w:r>
      <w:proofErr w:type="gramEnd"/>
      <w:r w:rsidRPr="00EB01AB">
        <w:rPr>
          <w:lang w:eastAsia="ja-JP"/>
        </w:rPr>
        <w:t xml:space="preserve"> thus have been continued. This belief is consistent with which of the</w:t>
      </w:r>
    </w:p>
    <w:p w14:paraId="0BB63EAD" w14:textId="77777777" w:rsidR="00EB01AB" w:rsidRPr="00EB01AB" w:rsidRDefault="00EB01AB" w:rsidP="00EB01AB">
      <w:pPr>
        <w:widowControl w:val="0"/>
        <w:autoSpaceDE w:val="0"/>
        <w:autoSpaceDN w:val="0"/>
        <w:adjustRightInd w:val="0"/>
        <w:ind w:left="726"/>
        <w:rPr>
          <w:lang w:eastAsia="ja-JP"/>
        </w:rPr>
      </w:pPr>
      <w:proofErr w:type="gramStart"/>
      <w:r w:rsidRPr="00EB01AB">
        <w:rPr>
          <w:lang w:eastAsia="ja-JP"/>
        </w:rPr>
        <w:t>following</w:t>
      </w:r>
      <w:proofErr w:type="gramEnd"/>
      <w:r w:rsidRPr="00EB01AB">
        <w:rPr>
          <w:lang w:eastAsia="ja-JP"/>
        </w:rPr>
        <w:t xml:space="preserve"> models?</w:t>
      </w:r>
    </w:p>
    <w:p w14:paraId="698F24AC" w14:textId="77777777" w:rsidR="00EB01AB" w:rsidRPr="00EB01AB" w:rsidRDefault="00EB01AB" w:rsidP="00EB01AB">
      <w:pPr>
        <w:widowControl w:val="0"/>
        <w:autoSpaceDE w:val="0"/>
        <w:autoSpaceDN w:val="0"/>
        <w:adjustRightInd w:val="0"/>
        <w:ind w:left="726"/>
        <w:rPr>
          <w:lang w:eastAsia="ja-JP"/>
        </w:rPr>
      </w:pPr>
      <w:r w:rsidRPr="00EB01AB">
        <w:rPr>
          <w:lang w:eastAsia="ja-JP"/>
        </w:rPr>
        <w:t>(a) Behavioral</w:t>
      </w:r>
    </w:p>
    <w:p w14:paraId="337ED2AC" w14:textId="77777777" w:rsidR="00EB01AB" w:rsidRPr="00EB01AB" w:rsidRDefault="00EB01AB" w:rsidP="00EB01AB">
      <w:pPr>
        <w:widowControl w:val="0"/>
        <w:autoSpaceDE w:val="0"/>
        <w:autoSpaceDN w:val="0"/>
        <w:adjustRightInd w:val="0"/>
        <w:ind w:left="726"/>
        <w:rPr>
          <w:lang w:eastAsia="ja-JP"/>
        </w:rPr>
      </w:pPr>
      <w:r w:rsidRPr="00EB01AB">
        <w:rPr>
          <w:lang w:eastAsia="ja-JP"/>
        </w:rPr>
        <w:t>(b) Biological</w:t>
      </w:r>
    </w:p>
    <w:p w14:paraId="2364D173" w14:textId="77777777" w:rsidR="00EB01AB" w:rsidRPr="00EB01AB" w:rsidRDefault="00EB01AB" w:rsidP="00EB01AB">
      <w:pPr>
        <w:widowControl w:val="0"/>
        <w:autoSpaceDE w:val="0"/>
        <w:autoSpaceDN w:val="0"/>
        <w:adjustRightInd w:val="0"/>
        <w:ind w:left="726"/>
        <w:rPr>
          <w:lang w:eastAsia="ja-JP"/>
        </w:rPr>
      </w:pPr>
      <w:r w:rsidRPr="00EB01AB">
        <w:rPr>
          <w:lang w:eastAsia="ja-JP"/>
        </w:rPr>
        <w:t>(c) Cognitive</w:t>
      </w:r>
    </w:p>
    <w:p w14:paraId="6DC3EEC2" w14:textId="77777777" w:rsidR="00EB01AB" w:rsidRPr="00EB01AB" w:rsidRDefault="00EB01AB" w:rsidP="00EB01AB">
      <w:pPr>
        <w:widowControl w:val="0"/>
        <w:autoSpaceDE w:val="0"/>
        <w:autoSpaceDN w:val="0"/>
        <w:adjustRightInd w:val="0"/>
        <w:ind w:left="726"/>
        <w:rPr>
          <w:lang w:eastAsia="ja-JP"/>
        </w:rPr>
      </w:pPr>
      <w:r w:rsidRPr="00EB01AB">
        <w:rPr>
          <w:lang w:eastAsia="ja-JP"/>
        </w:rPr>
        <w:t>(d) Psychodynamic</w:t>
      </w:r>
    </w:p>
    <w:p w14:paraId="10AB7B58" w14:textId="77777777" w:rsidR="00EB01AB" w:rsidRPr="00EB01AB" w:rsidRDefault="00EB01AB" w:rsidP="00EB01AB">
      <w:pPr>
        <w:ind w:left="726"/>
      </w:pPr>
      <w:r w:rsidRPr="00EB01AB">
        <w:rPr>
          <w:lang w:eastAsia="ja-JP"/>
        </w:rPr>
        <w:t>(e) Sociocultural</w:t>
      </w:r>
    </w:p>
    <w:p w14:paraId="1DA7A3FB" w14:textId="77777777" w:rsidR="00D80DD0" w:rsidRDefault="00D80DD0" w:rsidP="00D80DD0"/>
    <w:p w14:paraId="434A92D3" w14:textId="77777777" w:rsidR="00EB01AB" w:rsidRPr="00EB01AB" w:rsidRDefault="00EB01AB" w:rsidP="00D80DD0">
      <w:pPr>
        <w:rPr>
          <w:i/>
        </w:rPr>
      </w:pPr>
      <w:r>
        <w:t xml:space="preserve">Question from College Board’s </w:t>
      </w:r>
      <w:r>
        <w:rPr>
          <w:i/>
        </w:rPr>
        <w:t>AP Psychology Course Description</w:t>
      </w:r>
    </w:p>
    <w:p w14:paraId="1EEF7CCD" w14:textId="77777777" w:rsidR="00EB01AB" w:rsidRDefault="00EB01AB" w:rsidP="00D80DD0"/>
    <w:p w14:paraId="64937746" w14:textId="77777777" w:rsidR="00D80DD0" w:rsidRDefault="00D80DD0" w:rsidP="00D80DD0">
      <w:pPr>
        <w:rPr>
          <w:u w:val="single"/>
        </w:rPr>
      </w:pPr>
      <w:r>
        <w:rPr>
          <w:u w:val="single"/>
        </w:rPr>
        <w:lastRenderedPageBreak/>
        <w:t>Part 2: Free Response Questions (</w:t>
      </w:r>
      <w:proofErr w:type="gramStart"/>
      <w:r>
        <w:rPr>
          <w:u w:val="single"/>
        </w:rPr>
        <w:t>FRQs  50</w:t>
      </w:r>
      <w:proofErr w:type="gramEnd"/>
      <w:r>
        <w:rPr>
          <w:u w:val="single"/>
        </w:rPr>
        <w:t xml:space="preserve"> minutes, 2 questions, 33.3%)</w:t>
      </w:r>
    </w:p>
    <w:p w14:paraId="0853981E" w14:textId="77777777" w:rsidR="00D80DD0" w:rsidRDefault="00D80DD0" w:rsidP="00D80DD0">
      <w:r>
        <w:t xml:space="preserve">In this portion of the exam, you have 50 minutes to answer two FRQs, or 25 minutes for each FRQ.  </w:t>
      </w:r>
      <w:r w:rsidR="004D550E">
        <w:t>Both FRQs will count for one-third of your exam score (16.66% for each FRQ).  The first question usually deals with analysis and critique of a research method, and the second question usually deals with the application of a psychological perspective/approach.</w:t>
      </w:r>
    </w:p>
    <w:p w14:paraId="09FF68A8" w14:textId="77777777" w:rsidR="004D550E" w:rsidRDefault="004D550E" w:rsidP="00D80DD0">
      <w:r>
        <w:tab/>
        <w:t>Tips:</w:t>
      </w:r>
    </w:p>
    <w:p w14:paraId="265E9986" w14:textId="77777777" w:rsidR="004D550E" w:rsidRDefault="004D550E" w:rsidP="004D550E">
      <w:pPr>
        <w:pStyle w:val="ListParagraph"/>
        <w:numPr>
          <w:ilvl w:val="0"/>
          <w:numId w:val="2"/>
        </w:numPr>
      </w:pPr>
      <w:r>
        <w:t>Read the question twice.  Underline/highlight the action words (analyze, identify, define, give an example, apply, evaluate, etc.).</w:t>
      </w:r>
      <w:r w:rsidRPr="004D550E">
        <w:t xml:space="preserve"> </w:t>
      </w:r>
      <w:r>
        <w:t xml:space="preserve"> </w:t>
      </w:r>
      <w:r w:rsidRPr="004D550E">
        <w:t>Analyze the question and answer ALL parts.</w:t>
      </w:r>
    </w:p>
    <w:p w14:paraId="16346EC4" w14:textId="77777777" w:rsidR="004D550E" w:rsidRDefault="004D550E" w:rsidP="004D550E">
      <w:pPr>
        <w:pStyle w:val="ListParagraph"/>
        <w:numPr>
          <w:ilvl w:val="0"/>
          <w:numId w:val="2"/>
        </w:numPr>
      </w:pPr>
      <w:r>
        <w:t>Use five minutes for each FRQ to pre-write.  Create a “skeletal outline” of the topics you will discuss and stick to it.</w:t>
      </w:r>
    </w:p>
    <w:p w14:paraId="748A1ACF" w14:textId="77777777" w:rsidR="004D550E" w:rsidRDefault="00836E27" w:rsidP="004D550E">
      <w:pPr>
        <w:pStyle w:val="ListParagraph"/>
        <w:numPr>
          <w:ilvl w:val="0"/>
          <w:numId w:val="2"/>
        </w:numPr>
      </w:pPr>
      <w:r>
        <w:t>Each FRQ is worth between 6-8</w:t>
      </w:r>
      <w:r w:rsidR="004D550E">
        <w:t xml:space="preserve"> “points.”  Logically guess how many points each part of the FRQ is worth, and address each point in the FRQ.</w:t>
      </w:r>
    </w:p>
    <w:p w14:paraId="71336D95" w14:textId="77777777" w:rsidR="004D550E" w:rsidRDefault="004D550E" w:rsidP="004D550E">
      <w:pPr>
        <w:pStyle w:val="ListParagraph"/>
        <w:numPr>
          <w:ilvl w:val="0"/>
          <w:numId w:val="2"/>
        </w:numPr>
      </w:pPr>
      <w:r w:rsidRPr="004D550E">
        <w:t>DO NOT write an introduction or conclusion. Your first sentence should begin to answer the question.</w:t>
      </w:r>
    </w:p>
    <w:p w14:paraId="5CFFED08" w14:textId="77777777" w:rsidR="004D550E" w:rsidRDefault="004D550E" w:rsidP="004D550E">
      <w:pPr>
        <w:pStyle w:val="ListParagraph"/>
        <w:numPr>
          <w:ilvl w:val="0"/>
          <w:numId w:val="2"/>
        </w:numPr>
      </w:pPr>
      <w:r w:rsidRPr="004D550E">
        <w:t>Write in paragraph form using complete sentences. DO NOT USE OUTLINE FORMAT OR BULLETS.</w:t>
      </w:r>
    </w:p>
    <w:p w14:paraId="61352824" w14:textId="77777777" w:rsidR="004D550E" w:rsidRDefault="004D550E" w:rsidP="004D550E">
      <w:pPr>
        <w:pStyle w:val="ListParagraph"/>
        <w:numPr>
          <w:ilvl w:val="0"/>
          <w:numId w:val="2"/>
        </w:numPr>
      </w:pPr>
      <w:r>
        <w:t>Give examples whenever possible.</w:t>
      </w:r>
      <w:r w:rsidR="00836E27">
        <w:t xml:space="preserve">  Definitions alone do NOT score.</w:t>
      </w:r>
      <w:bookmarkStart w:id="0" w:name="_GoBack"/>
      <w:bookmarkEnd w:id="0"/>
    </w:p>
    <w:p w14:paraId="4F51DDEB" w14:textId="77777777" w:rsidR="004D550E" w:rsidRDefault="004D550E" w:rsidP="004D550E">
      <w:pPr>
        <w:pStyle w:val="ListParagraph"/>
        <w:numPr>
          <w:ilvl w:val="0"/>
          <w:numId w:val="2"/>
        </w:numPr>
      </w:pPr>
      <w:r>
        <w:t>Be clear.  Do not use “fluff</w:t>
      </w:r>
      <w:r w:rsidR="00EB01AB">
        <w:t>,</w:t>
      </w:r>
      <w:r>
        <w:t>”</w:t>
      </w:r>
      <w:r w:rsidR="00EB01AB">
        <w:t xml:space="preserve"> flowery prose, metaphors, </w:t>
      </w:r>
      <w:proofErr w:type="spellStart"/>
      <w:r w:rsidR="00EB01AB">
        <w:t>similies</w:t>
      </w:r>
      <w:proofErr w:type="spellEnd"/>
      <w:r w:rsidR="00EB01AB">
        <w:t>, etc.</w:t>
      </w:r>
    </w:p>
    <w:p w14:paraId="12BB6F58" w14:textId="77777777" w:rsidR="00EB01AB" w:rsidRDefault="00EB01AB" w:rsidP="00EB01AB">
      <w:pPr>
        <w:pStyle w:val="ListParagraph"/>
        <w:numPr>
          <w:ilvl w:val="0"/>
          <w:numId w:val="2"/>
        </w:numPr>
      </w:pPr>
      <w:r w:rsidRPr="00EB01AB">
        <w:t>DO NOT define a term with the same term. For example, "Conformity is when people conform to a</w:t>
      </w:r>
      <w:r>
        <w:t xml:space="preserve"> </w:t>
      </w:r>
      <w:r w:rsidRPr="00EB01AB">
        <w:t>standard way of behavior."</w:t>
      </w:r>
    </w:p>
    <w:p w14:paraId="3BAB36D2" w14:textId="77777777" w:rsidR="00EB01AB" w:rsidRDefault="00EB01AB" w:rsidP="00EB01AB">
      <w:pPr>
        <w:pStyle w:val="ListParagraph"/>
        <w:numPr>
          <w:ilvl w:val="0"/>
          <w:numId w:val="2"/>
        </w:numPr>
      </w:pPr>
      <w:r>
        <w:t xml:space="preserve">You will NOT be penalized for incorrect information.  However, you will not receive points for contradicted information. </w:t>
      </w:r>
    </w:p>
    <w:p w14:paraId="3262E471" w14:textId="77777777" w:rsidR="00EB01AB" w:rsidRDefault="00EB01AB" w:rsidP="00EB01AB">
      <w:pPr>
        <w:pStyle w:val="ListParagraph"/>
        <w:numPr>
          <w:ilvl w:val="0"/>
          <w:numId w:val="2"/>
        </w:numPr>
      </w:pPr>
      <w:r>
        <w:t>Use psychological terms, rather than colloquial language</w:t>
      </w:r>
      <w:r w:rsidR="00836E27">
        <w:t>.</w:t>
      </w:r>
    </w:p>
    <w:p w14:paraId="16E287D6" w14:textId="77777777" w:rsidR="00EB01AB" w:rsidRDefault="00EB01AB" w:rsidP="00EB01AB">
      <w:r>
        <w:t>Sample:</w:t>
      </w:r>
    </w:p>
    <w:p w14:paraId="0B81ECD8" w14:textId="77777777" w:rsidR="007C72F6" w:rsidRDefault="007C72F6" w:rsidP="00EB01AB"/>
    <w:p w14:paraId="1267D49E" w14:textId="77777777" w:rsidR="007C72F6" w:rsidRDefault="007C72F6" w:rsidP="00EB01AB">
      <w:r>
        <w:t>Directions: You have 50 minutes to answer BOTH of the following questions.  It is not enough to answer a question by merely listing facts.  You should present a cogent argument based on your critical analysis of the question posed, using appropriate psychological terminology.</w:t>
      </w:r>
    </w:p>
    <w:p w14:paraId="34546314" w14:textId="77777777" w:rsidR="007C72F6" w:rsidRDefault="007C72F6" w:rsidP="00EB01AB"/>
    <w:p w14:paraId="2469BA27" w14:textId="77777777" w:rsidR="007C72F6" w:rsidRDefault="007C72F6" w:rsidP="00EB01AB">
      <w:r>
        <w:t xml:space="preserve">1. </w:t>
      </w:r>
      <w:proofErr w:type="gramStart"/>
      <w:r>
        <w:t>a</w:t>
      </w:r>
      <w:proofErr w:type="gramEnd"/>
      <w:r>
        <w:t>. Discuss the cause of anxiety from each of the following perspectives.</w:t>
      </w:r>
    </w:p>
    <w:p w14:paraId="07173360" w14:textId="77777777" w:rsidR="007C72F6" w:rsidRDefault="007C72F6" w:rsidP="007C72F6">
      <w:pPr>
        <w:pStyle w:val="ListParagraph"/>
        <w:numPr>
          <w:ilvl w:val="0"/>
          <w:numId w:val="4"/>
        </w:numPr>
      </w:pPr>
      <w:r>
        <w:t>Behavioral</w:t>
      </w:r>
    </w:p>
    <w:p w14:paraId="201AAF1C" w14:textId="77777777" w:rsidR="007C72F6" w:rsidRDefault="007C72F6" w:rsidP="007C72F6">
      <w:pPr>
        <w:pStyle w:val="ListParagraph"/>
        <w:numPr>
          <w:ilvl w:val="0"/>
          <w:numId w:val="4"/>
        </w:numPr>
      </w:pPr>
      <w:r>
        <w:t>Psychoanalytic/psychodynamic</w:t>
      </w:r>
    </w:p>
    <w:p w14:paraId="3ABC98B8" w14:textId="77777777" w:rsidR="007C72F6" w:rsidRDefault="007C72F6" w:rsidP="007C72F6">
      <w:pPr>
        <w:pStyle w:val="ListParagraph"/>
        <w:numPr>
          <w:ilvl w:val="0"/>
          <w:numId w:val="4"/>
        </w:numPr>
      </w:pPr>
      <w:r>
        <w:t>Biological</w:t>
      </w:r>
    </w:p>
    <w:p w14:paraId="703B929F" w14:textId="77777777" w:rsidR="007C72F6" w:rsidRDefault="007C72F6" w:rsidP="007C72F6">
      <w:pPr>
        <w:pStyle w:val="ListParagraph"/>
        <w:numPr>
          <w:ilvl w:val="0"/>
          <w:numId w:val="4"/>
        </w:numPr>
      </w:pPr>
      <w:r>
        <w:t>Cognitive</w:t>
      </w:r>
    </w:p>
    <w:p w14:paraId="3874DE6A" w14:textId="77777777" w:rsidR="007C72F6" w:rsidRDefault="007C72F6" w:rsidP="007C72F6">
      <w:r>
        <w:t xml:space="preserve">    b. Discuss a specific treatment technique for reducing anxiety used by professionals representing each of the four perspectives.</w:t>
      </w:r>
    </w:p>
    <w:p w14:paraId="76855DB3" w14:textId="77777777" w:rsidR="007C72F6" w:rsidRDefault="007C72F6" w:rsidP="007C72F6"/>
    <w:p w14:paraId="75688A05" w14:textId="77777777" w:rsidR="00EB01AB" w:rsidRDefault="007C72F6" w:rsidP="00EB01AB">
      <w:pPr>
        <w:rPr>
          <w:noProof/>
        </w:rPr>
      </w:pPr>
      <w:r>
        <w:rPr>
          <w:noProof/>
        </w:rPr>
        <w:t>2. Describe the psychological concept of expectency or set.  Discuss a specific example of how expectancy or set affects each of the following:</w:t>
      </w:r>
    </w:p>
    <w:p w14:paraId="4683D488" w14:textId="77777777" w:rsidR="007C72F6" w:rsidRDefault="007C72F6" w:rsidP="007C72F6">
      <w:pPr>
        <w:pStyle w:val="ListParagraph"/>
        <w:numPr>
          <w:ilvl w:val="0"/>
          <w:numId w:val="5"/>
        </w:numPr>
      </w:pPr>
      <w:r>
        <w:t>Human perception</w:t>
      </w:r>
    </w:p>
    <w:p w14:paraId="4A7D42D7" w14:textId="77777777" w:rsidR="007C72F6" w:rsidRDefault="007C72F6" w:rsidP="007C72F6">
      <w:pPr>
        <w:pStyle w:val="ListParagraph"/>
        <w:numPr>
          <w:ilvl w:val="0"/>
          <w:numId w:val="5"/>
        </w:numPr>
      </w:pPr>
      <w:r>
        <w:t>The effects of a psychoactive drug on a human</w:t>
      </w:r>
    </w:p>
    <w:p w14:paraId="427A1F5A" w14:textId="77777777" w:rsidR="007C72F6" w:rsidRDefault="007C72F6" w:rsidP="007C72F6">
      <w:pPr>
        <w:pStyle w:val="ListParagraph"/>
        <w:numPr>
          <w:ilvl w:val="0"/>
          <w:numId w:val="5"/>
        </w:numPr>
      </w:pPr>
      <w:r>
        <w:t>A student’s performance in the classroom</w:t>
      </w:r>
    </w:p>
    <w:p w14:paraId="62119317" w14:textId="77777777" w:rsidR="007C72F6" w:rsidRDefault="007C72F6" w:rsidP="007C72F6">
      <w:pPr>
        <w:pStyle w:val="ListParagraph"/>
        <w:numPr>
          <w:ilvl w:val="0"/>
          <w:numId w:val="5"/>
        </w:numPr>
      </w:pPr>
      <w:r>
        <w:t>Human problem solving</w:t>
      </w:r>
    </w:p>
    <w:p w14:paraId="5744B990" w14:textId="77777777" w:rsidR="007C72F6" w:rsidRPr="00D80DD0" w:rsidRDefault="007C72F6" w:rsidP="007C72F6">
      <w:pPr>
        <w:pStyle w:val="ListParagraph"/>
        <w:numPr>
          <w:ilvl w:val="0"/>
          <w:numId w:val="5"/>
        </w:numPr>
      </w:pPr>
      <w:r>
        <w:t>Memory</w:t>
      </w:r>
      <w:r>
        <w:tab/>
      </w:r>
      <w:r>
        <w:tab/>
      </w:r>
      <w:r>
        <w:tab/>
      </w:r>
      <w:r>
        <w:tab/>
      </w:r>
      <w:r>
        <w:tab/>
        <w:t>Question from 2001 AP Psychology exam</w:t>
      </w:r>
    </w:p>
    <w:sectPr w:rsidR="007C72F6" w:rsidRPr="00D80DD0" w:rsidSect="0087260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41A4" w14:textId="77777777" w:rsidR="00EB01AB" w:rsidRDefault="00EB01AB" w:rsidP="007F7D3D">
      <w:r>
        <w:separator/>
      </w:r>
    </w:p>
  </w:endnote>
  <w:endnote w:type="continuationSeparator" w:id="0">
    <w:p w14:paraId="3197E739" w14:textId="77777777" w:rsidR="00EB01AB" w:rsidRDefault="00EB01AB" w:rsidP="007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FABD9" w14:textId="77777777" w:rsidR="00EB01AB" w:rsidRDefault="00EB01AB" w:rsidP="007F7D3D">
      <w:r>
        <w:separator/>
      </w:r>
    </w:p>
  </w:footnote>
  <w:footnote w:type="continuationSeparator" w:id="0">
    <w:p w14:paraId="59106CD0" w14:textId="77777777" w:rsidR="00EB01AB" w:rsidRDefault="00EB01AB" w:rsidP="007F7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A4C8" w14:textId="77777777" w:rsidR="00EB01AB" w:rsidRDefault="00EB01AB">
    <w:pPr>
      <w:pStyle w:val="Header"/>
    </w:pPr>
    <w:r>
      <w:t>Name:</w:t>
    </w:r>
    <w:r>
      <w:tab/>
    </w:r>
    <w:r>
      <w:tab/>
      <w:t>Date:</w:t>
    </w:r>
  </w:p>
  <w:p w14:paraId="1F883D49" w14:textId="77777777" w:rsidR="00EB01AB" w:rsidRDefault="00EB01AB">
    <w:pPr>
      <w:pStyle w:val="Header"/>
    </w:pPr>
    <w:r>
      <w:t>Homeroom: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A73DC"/>
    <w:multiLevelType w:val="hybridMultilevel"/>
    <w:tmpl w:val="0E343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DB67AA"/>
    <w:multiLevelType w:val="hybridMultilevel"/>
    <w:tmpl w:val="81A8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5184C"/>
    <w:multiLevelType w:val="hybridMultilevel"/>
    <w:tmpl w:val="951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434AB"/>
    <w:multiLevelType w:val="hybridMultilevel"/>
    <w:tmpl w:val="999463D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5E3D1F63"/>
    <w:multiLevelType w:val="hybridMultilevel"/>
    <w:tmpl w:val="83BA0B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3D"/>
    <w:rsid w:val="004D550E"/>
    <w:rsid w:val="007C72F6"/>
    <w:rsid w:val="007F7D3D"/>
    <w:rsid w:val="00836E27"/>
    <w:rsid w:val="00872602"/>
    <w:rsid w:val="008A27F7"/>
    <w:rsid w:val="00D80DD0"/>
    <w:rsid w:val="00EB01AB"/>
    <w:rsid w:val="00FE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BE6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D3D"/>
    <w:pPr>
      <w:tabs>
        <w:tab w:val="center" w:pos="4320"/>
        <w:tab w:val="right" w:pos="8640"/>
      </w:tabs>
    </w:pPr>
  </w:style>
  <w:style w:type="character" w:customStyle="1" w:styleId="HeaderChar">
    <w:name w:val="Header Char"/>
    <w:basedOn w:val="DefaultParagraphFont"/>
    <w:link w:val="Header"/>
    <w:uiPriority w:val="99"/>
    <w:rsid w:val="007F7D3D"/>
    <w:rPr>
      <w:sz w:val="24"/>
      <w:szCs w:val="24"/>
      <w:lang w:eastAsia="en-US"/>
    </w:rPr>
  </w:style>
  <w:style w:type="paragraph" w:styleId="Footer">
    <w:name w:val="footer"/>
    <w:basedOn w:val="Normal"/>
    <w:link w:val="FooterChar"/>
    <w:uiPriority w:val="99"/>
    <w:unhideWhenUsed/>
    <w:rsid w:val="007F7D3D"/>
    <w:pPr>
      <w:tabs>
        <w:tab w:val="center" w:pos="4320"/>
        <w:tab w:val="right" w:pos="8640"/>
      </w:tabs>
    </w:pPr>
  </w:style>
  <w:style w:type="character" w:customStyle="1" w:styleId="FooterChar">
    <w:name w:val="Footer Char"/>
    <w:basedOn w:val="DefaultParagraphFont"/>
    <w:link w:val="Footer"/>
    <w:uiPriority w:val="99"/>
    <w:rsid w:val="007F7D3D"/>
    <w:rPr>
      <w:sz w:val="24"/>
      <w:szCs w:val="24"/>
      <w:lang w:eastAsia="en-US"/>
    </w:rPr>
  </w:style>
  <w:style w:type="paragraph" w:styleId="ListParagraph">
    <w:name w:val="List Paragraph"/>
    <w:basedOn w:val="Normal"/>
    <w:uiPriority w:val="34"/>
    <w:qFormat/>
    <w:rsid w:val="00D80DD0"/>
    <w:pPr>
      <w:ind w:left="720"/>
      <w:contextualSpacing/>
    </w:pPr>
  </w:style>
  <w:style w:type="paragraph" w:styleId="BalloonText">
    <w:name w:val="Balloon Text"/>
    <w:basedOn w:val="Normal"/>
    <w:link w:val="BalloonTextChar"/>
    <w:uiPriority w:val="99"/>
    <w:semiHidden/>
    <w:unhideWhenUsed/>
    <w:rsid w:val="007C7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2F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D3D"/>
    <w:pPr>
      <w:tabs>
        <w:tab w:val="center" w:pos="4320"/>
        <w:tab w:val="right" w:pos="8640"/>
      </w:tabs>
    </w:pPr>
  </w:style>
  <w:style w:type="character" w:customStyle="1" w:styleId="HeaderChar">
    <w:name w:val="Header Char"/>
    <w:basedOn w:val="DefaultParagraphFont"/>
    <w:link w:val="Header"/>
    <w:uiPriority w:val="99"/>
    <w:rsid w:val="007F7D3D"/>
    <w:rPr>
      <w:sz w:val="24"/>
      <w:szCs w:val="24"/>
      <w:lang w:eastAsia="en-US"/>
    </w:rPr>
  </w:style>
  <w:style w:type="paragraph" w:styleId="Footer">
    <w:name w:val="footer"/>
    <w:basedOn w:val="Normal"/>
    <w:link w:val="FooterChar"/>
    <w:uiPriority w:val="99"/>
    <w:unhideWhenUsed/>
    <w:rsid w:val="007F7D3D"/>
    <w:pPr>
      <w:tabs>
        <w:tab w:val="center" w:pos="4320"/>
        <w:tab w:val="right" w:pos="8640"/>
      </w:tabs>
    </w:pPr>
  </w:style>
  <w:style w:type="character" w:customStyle="1" w:styleId="FooterChar">
    <w:name w:val="Footer Char"/>
    <w:basedOn w:val="DefaultParagraphFont"/>
    <w:link w:val="Footer"/>
    <w:uiPriority w:val="99"/>
    <w:rsid w:val="007F7D3D"/>
    <w:rPr>
      <w:sz w:val="24"/>
      <w:szCs w:val="24"/>
      <w:lang w:eastAsia="en-US"/>
    </w:rPr>
  </w:style>
  <w:style w:type="paragraph" w:styleId="ListParagraph">
    <w:name w:val="List Paragraph"/>
    <w:basedOn w:val="Normal"/>
    <w:uiPriority w:val="34"/>
    <w:qFormat/>
    <w:rsid w:val="00D80DD0"/>
    <w:pPr>
      <w:ind w:left="720"/>
      <w:contextualSpacing/>
    </w:pPr>
  </w:style>
  <w:style w:type="paragraph" w:styleId="BalloonText">
    <w:name w:val="Balloon Text"/>
    <w:basedOn w:val="Normal"/>
    <w:link w:val="BalloonTextChar"/>
    <w:uiPriority w:val="99"/>
    <w:semiHidden/>
    <w:unhideWhenUsed/>
    <w:rsid w:val="007C7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2F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666</Words>
  <Characters>3800</Characters>
  <Application>Microsoft Macintosh Word</Application>
  <DocSecurity>0</DocSecurity>
  <Lines>31</Lines>
  <Paragraphs>8</Paragraphs>
  <ScaleCrop>false</ScaleCrop>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2013-09-07T13:15:00Z</dcterms:created>
  <dcterms:modified xsi:type="dcterms:W3CDTF">2014-08-14T23:30:00Z</dcterms:modified>
</cp:coreProperties>
</file>